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597C69" w:rsidRPr="0054407A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4407A">
        <w:rPr>
          <w:rFonts w:ascii="Times New Roman" w:eastAsia="Times New Roman" w:hAnsi="Times New Roman" w:cs="Times New Roman"/>
          <w:lang w:eastAsia="ru-RU"/>
        </w:rPr>
        <w:t>ЗАЯВКА</w:t>
      </w:r>
    </w:p>
    <w:p w:rsid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7A">
        <w:rPr>
          <w:rFonts w:ascii="Times New Roman" w:eastAsia="Times New Roman" w:hAnsi="Times New Roman" w:cs="Times New Roman"/>
          <w:lang w:eastAsia="ru-RU"/>
        </w:rPr>
        <w:t xml:space="preserve">на участие в </w:t>
      </w:r>
      <w:r w:rsidRPr="0054407A">
        <w:rPr>
          <w:rFonts w:ascii="Times New Roman" w:eastAsia="Times New Roman" w:hAnsi="Times New Roman" w:cs="Times New Roman"/>
          <w:color w:val="000000"/>
          <w:lang w:eastAsia="ru-RU"/>
        </w:rPr>
        <w:t xml:space="preserve">научно-практической конференции </w:t>
      </w:r>
    </w:p>
    <w:p w:rsid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4407A">
        <w:rPr>
          <w:rFonts w:ascii="Times New Roman" w:eastAsia="Times New Roman" w:hAnsi="Times New Roman" w:cs="Times New Roman"/>
          <w:lang w:eastAsia="ru-RU"/>
        </w:rPr>
        <w:t>«ОБЩЕЕ И ОСОБЕННОЕ В ФОРМИР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54407A">
        <w:rPr>
          <w:rFonts w:ascii="Times New Roman" w:eastAsia="Times New Roman" w:hAnsi="Times New Roman" w:cs="Times New Roman"/>
          <w:lang w:eastAsia="ru-RU"/>
        </w:rPr>
        <w:t xml:space="preserve">ВАНИИ ГРАЖДАНСКОГО ОБЩЕСТВА </w:t>
      </w:r>
      <w:proofErr w:type="gramStart"/>
      <w:r w:rsidRPr="0054407A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5440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4407A">
        <w:rPr>
          <w:rFonts w:ascii="Times New Roman" w:eastAsia="Times New Roman" w:hAnsi="Times New Roman" w:cs="Times New Roman"/>
          <w:lang w:eastAsia="ru-RU"/>
        </w:rPr>
        <w:t xml:space="preserve">СЕВЕРНОМ </w:t>
      </w:r>
      <w:proofErr w:type="gramStart"/>
      <w:r w:rsidRPr="0054407A">
        <w:rPr>
          <w:rFonts w:ascii="Times New Roman" w:eastAsia="Times New Roman" w:hAnsi="Times New Roman" w:cs="Times New Roman"/>
          <w:lang w:eastAsia="ru-RU"/>
        </w:rPr>
        <w:t>КАВКАЗЕ</w:t>
      </w:r>
      <w:proofErr w:type="gramEnd"/>
      <w:r w:rsidRPr="0054407A">
        <w:rPr>
          <w:rFonts w:ascii="Times New Roman" w:eastAsia="Times New Roman" w:hAnsi="Times New Roman" w:cs="Times New Roman"/>
          <w:lang w:eastAsia="ru-RU"/>
        </w:rPr>
        <w:t xml:space="preserve"> »</w:t>
      </w:r>
    </w:p>
    <w:p w:rsidR="00597C69" w:rsidRPr="00597C69" w:rsidRDefault="00597C69" w:rsidP="00597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3566"/>
      </w:tblGrid>
      <w:tr w:rsidR="00597C69" w:rsidRPr="0054407A" w:rsidTr="00597C69">
        <w:trPr>
          <w:trHeight w:val="13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Тема доклада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Форма участия (очная, заочная)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 xml:space="preserve">Место работы, учебы </w:t>
            </w:r>
            <w:r w:rsidRPr="0054407A">
              <w:rPr>
                <w:rFonts w:ascii="Times New Roman" w:eastAsia="Times New Roman" w:hAnsi="Times New Roman" w:cs="Times New Roman"/>
                <w:b/>
                <w:u w:val="single"/>
              </w:rPr>
              <w:t>(полное название учреждения, без сокращений)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Ученая степень, почетное звание (если есть)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Почтовый адрес (с индексом)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7A">
              <w:rPr>
                <w:rFonts w:ascii="Times New Roman" w:eastAsia="Times New Roman" w:hAnsi="Times New Roman" w:cs="Times New Roman"/>
              </w:rPr>
              <w:t>Телефон мобильный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69" w:rsidRPr="0054407A" w:rsidTr="00597C69">
        <w:trPr>
          <w:trHeight w:val="1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07A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9" w:rsidRPr="0054407A" w:rsidRDefault="00597C69" w:rsidP="00303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2D9F" w:rsidRPr="00597C69" w:rsidRDefault="000E2D9F" w:rsidP="00597C69"/>
    <w:sectPr w:rsidR="000E2D9F" w:rsidRPr="00597C69" w:rsidSect="00597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C69"/>
    <w:rsid w:val="000E2D9F"/>
    <w:rsid w:val="0059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2014-05-14T06:51:00Z</dcterms:created>
  <dcterms:modified xsi:type="dcterms:W3CDTF">2014-05-14T06:55:00Z</dcterms:modified>
</cp:coreProperties>
</file>